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6F39" w14:textId="77777777" w:rsidR="00C315E3" w:rsidRPr="00436B10" w:rsidRDefault="00C315E3" w:rsidP="00466E24">
      <w:pPr>
        <w:spacing w:after="0"/>
        <w:rPr>
          <w:sz w:val="20"/>
          <w:szCs w:val="20"/>
        </w:rPr>
      </w:pPr>
    </w:p>
    <w:p w14:paraId="4112CF13" w14:textId="77777777" w:rsidR="00E30AA3" w:rsidRPr="006C331E" w:rsidRDefault="00E30AA3" w:rsidP="00E30AA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C331E">
        <w:rPr>
          <w:rFonts w:asciiTheme="minorHAnsi" w:hAnsiTheme="minorHAnsi" w:cstheme="minorHAnsi"/>
          <w:i/>
          <w:sz w:val="20"/>
          <w:szCs w:val="20"/>
        </w:rPr>
        <w:t xml:space="preserve">This form </w:t>
      </w:r>
      <w:r w:rsidR="00C25F65" w:rsidRPr="006C331E">
        <w:rPr>
          <w:rFonts w:asciiTheme="minorHAnsi" w:hAnsiTheme="minorHAnsi" w:cstheme="minorHAnsi"/>
          <w:i/>
          <w:sz w:val="20"/>
          <w:szCs w:val="20"/>
        </w:rPr>
        <w:t>can</w:t>
      </w:r>
      <w:r w:rsidRPr="006C331E">
        <w:rPr>
          <w:rFonts w:asciiTheme="minorHAnsi" w:hAnsiTheme="minorHAnsi" w:cstheme="minorHAnsi"/>
          <w:i/>
          <w:sz w:val="20"/>
          <w:szCs w:val="20"/>
        </w:rPr>
        <w:t xml:space="preserve"> be used to change your current deferral election in your Plan, </w:t>
      </w:r>
      <w:r w:rsidR="00C25F65" w:rsidRPr="006C331E">
        <w:rPr>
          <w:rFonts w:asciiTheme="minorHAnsi" w:hAnsiTheme="minorHAnsi" w:cstheme="minorHAnsi"/>
          <w:i/>
          <w:sz w:val="20"/>
          <w:szCs w:val="20"/>
        </w:rPr>
        <w:t xml:space="preserve">make a separate deferral election on a bonus pay (if your plan allows), or to </w:t>
      </w:r>
      <w:r w:rsidRPr="006C331E">
        <w:rPr>
          <w:rFonts w:asciiTheme="minorHAnsi" w:hAnsiTheme="minorHAnsi" w:cstheme="minorHAnsi"/>
          <w:i/>
          <w:sz w:val="20"/>
          <w:szCs w:val="20"/>
        </w:rPr>
        <w:t xml:space="preserve">elect to make Catch-Up contributions if you have or will attain age 50 in the current calendar year.  Please complete all applicable sections in their entirety.  Upon completion, please send this form to </w:t>
      </w:r>
      <w:r w:rsidR="00C25F65" w:rsidRPr="006C331E">
        <w:rPr>
          <w:rFonts w:asciiTheme="minorHAnsi" w:hAnsiTheme="minorHAnsi" w:cstheme="minorHAnsi"/>
          <w:i/>
          <w:sz w:val="20"/>
          <w:szCs w:val="20"/>
        </w:rPr>
        <w:t xml:space="preserve">your </w:t>
      </w:r>
      <w:r w:rsidRPr="006C331E">
        <w:rPr>
          <w:rFonts w:asciiTheme="minorHAnsi" w:hAnsiTheme="minorHAnsi" w:cstheme="minorHAnsi"/>
          <w:i/>
          <w:sz w:val="20"/>
          <w:szCs w:val="20"/>
        </w:rPr>
        <w:t>HR department</w:t>
      </w:r>
      <w:r w:rsidR="00C25F65" w:rsidRPr="006C331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C331E">
        <w:rPr>
          <w:rFonts w:asciiTheme="minorHAnsi" w:hAnsiTheme="minorHAnsi" w:cstheme="minorHAnsi"/>
          <w:i/>
          <w:sz w:val="20"/>
          <w:szCs w:val="20"/>
        </w:rPr>
        <w:t>to coordinate your payroll deductions.</w:t>
      </w:r>
    </w:p>
    <w:p w14:paraId="099EDF00" w14:textId="77777777" w:rsidR="00355C53" w:rsidRPr="006C331E" w:rsidRDefault="00355C53" w:rsidP="00466E2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11236" w:type="dxa"/>
        <w:jc w:val="center"/>
        <w:tblLayout w:type="fixed"/>
        <w:tblLook w:val="04A0" w:firstRow="1" w:lastRow="0" w:firstColumn="1" w:lastColumn="0" w:noHBand="0" w:noVBand="1"/>
      </w:tblPr>
      <w:tblGrid>
        <w:gridCol w:w="8317"/>
        <w:gridCol w:w="2919"/>
      </w:tblGrid>
      <w:tr w:rsidR="00355C53" w:rsidRPr="006C331E" w14:paraId="0D34FAE6" w14:textId="77777777" w:rsidTr="00303BC0">
        <w:trPr>
          <w:trHeight w:hRule="exact" w:val="288"/>
          <w:jc w:val="center"/>
        </w:trPr>
        <w:tc>
          <w:tcPr>
            <w:tcW w:w="11236" w:type="dxa"/>
            <w:gridSpan w:val="2"/>
            <w:shd w:val="pct15" w:color="auto" w:fill="auto"/>
            <w:vAlign w:val="center"/>
          </w:tcPr>
          <w:p w14:paraId="2EDDC756" w14:textId="77777777" w:rsidR="00355C53" w:rsidRPr="006C331E" w:rsidRDefault="00355C53" w:rsidP="00537F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Participant </w:t>
            </w:r>
            <w:proofErr w:type="gramStart"/>
            <w:r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Information  </w:t>
            </w: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Please print clearly and complete all </w:t>
            </w:r>
            <w:r w:rsidR="006F30CD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appropriate </w:t>
            </w: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>fields)</w:t>
            </w:r>
          </w:p>
        </w:tc>
      </w:tr>
      <w:tr w:rsidR="00355C53" w:rsidRPr="006C331E" w14:paraId="356C49E6" w14:textId="77777777" w:rsidTr="008B0237">
        <w:tblPrEx>
          <w:tblLook w:val="0000" w:firstRow="0" w:lastRow="0" w:firstColumn="0" w:lastColumn="0" w:noHBand="0" w:noVBand="0"/>
        </w:tblPrEx>
        <w:trPr>
          <w:trHeight w:hRule="exact" w:val="640"/>
          <w:jc w:val="center"/>
        </w:trPr>
        <w:tc>
          <w:tcPr>
            <w:tcW w:w="11236" w:type="dxa"/>
            <w:gridSpan w:val="2"/>
          </w:tcPr>
          <w:p w14:paraId="4489F610" w14:textId="77777777" w:rsidR="00355C53" w:rsidRPr="006C331E" w:rsidRDefault="00355C53" w:rsidP="00537F59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6C331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Plan Name</w:t>
            </w:r>
          </w:p>
          <w:p w14:paraId="7BB1999A" w14:textId="77777777" w:rsidR="00466E24" w:rsidRPr="001D40DA" w:rsidRDefault="00437604" w:rsidP="00537F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40D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B0237" w:rsidRPr="001D40D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D40DA">
              <w:rPr>
                <w:rFonts w:asciiTheme="minorHAnsi" w:hAnsiTheme="minorHAnsi" w:cstheme="minorHAnsi"/>
                <w:sz w:val="24"/>
                <w:szCs w:val="24"/>
              </w:rPr>
            </w:r>
            <w:r w:rsidRPr="001D40D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B0237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B0237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B0237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B0237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B0237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D40D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675EA852" w14:textId="77777777" w:rsidR="00466E24" w:rsidRPr="006C331E" w:rsidRDefault="00466E24" w:rsidP="00537F59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  <w:tr w:rsidR="00355C53" w:rsidRPr="006C331E" w14:paraId="0C5A2B43" w14:textId="77777777" w:rsidTr="008B0237">
        <w:tblPrEx>
          <w:tblLook w:val="0000" w:firstRow="0" w:lastRow="0" w:firstColumn="0" w:lastColumn="0" w:noHBand="0" w:noVBand="0"/>
        </w:tblPrEx>
        <w:trPr>
          <w:trHeight w:val="611"/>
          <w:jc w:val="center"/>
        </w:trPr>
        <w:tc>
          <w:tcPr>
            <w:tcW w:w="8317" w:type="dxa"/>
          </w:tcPr>
          <w:p w14:paraId="165BDCEA" w14:textId="77777777" w:rsidR="00466E24" w:rsidRPr="006C331E" w:rsidRDefault="00355C53" w:rsidP="00537F59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6C331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Participant Name</w:t>
            </w:r>
          </w:p>
          <w:bookmarkStart w:id="0" w:name="Text2"/>
          <w:p w14:paraId="5D36C71C" w14:textId="77777777" w:rsidR="00466E24" w:rsidRPr="001D40DA" w:rsidRDefault="00437604" w:rsidP="006658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40D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658BA" w:rsidRPr="001D40D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D40DA">
              <w:rPr>
                <w:rFonts w:asciiTheme="minorHAnsi" w:hAnsiTheme="minorHAnsi" w:cstheme="minorHAnsi"/>
                <w:sz w:val="24"/>
                <w:szCs w:val="24"/>
              </w:rPr>
            </w:r>
            <w:r w:rsidRPr="001D40D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658BA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658BA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658BA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658BA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658BA" w:rsidRPr="001D40D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D40D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919" w:type="dxa"/>
          </w:tcPr>
          <w:p w14:paraId="19816FAA" w14:textId="77777777" w:rsidR="00355C53" w:rsidRPr="006C331E" w:rsidRDefault="00355C53" w:rsidP="00537F59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6C331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Social Security Number</w:t>
            </w:r>
          </w:p>
          <w:bookmarkStart w:id="1" w:name="Text3"/>
          <w:p w14:paraId="15A59537" w14:textId="77777777" w:rsidR="00466E24" w:rsidRPr="006C331E" w:rsidRDefault="00437604" w:rsidP="00C93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31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="004528B5" w:rsidRPr="006C331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C331E">
              <w:rPr>
                <w:rFonts w:asciiTheme="minorHAnsi" w:hAnsiTheme="minorHAnsi" w:cstheme="minorHAnsi"/>
                <w:sz w:val="24"/>
                <w:szCs w:val="24"/>
              </w:rPr>
            </w:r>
            <w:r w:rsidRPr="006C331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C331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466E24" w:rsidRPr="006C331E" w14:paraId="2B83558C" w14:textId="77777777" w:rsidTr="00303BC0">
        <w:tblPrEx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11236" w:type="dxa"/>
            <w:gridSpan w:val="2"/>
            <w:shd w:val="pct15" w:color="auto" w:fill="auto"/>
            <w:vAlign w:val="center"/>
          </w:tcPr>
          <w:p w14:paraId="7A3A595E" w14:textId="77777777" w:rsidR="00466E24" w:rsidRPr="006C331E" w:rsidRDefault="00466E24" w:rsidP="00537F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>Deferral Percentage Change Election</w:t>
            </w:r>
          </w:p>
        </w:tc>
      </w:tr>
      <w:tr w:rsidR="00466E24" w:rsidRPr="006C331E" w14:paraId="788293F6" w14:textId="77777777" w:rsidTr="00303BC0">
        <w:tblPrEx>
          <w:tblLook w:val="0000" w:firstRow="0" w:lastRow="0" w:firstColumn="0" w:lastColumn="0" w:noHBand="0" w:noVBand="0"/>
        </w:tblPrEx>
        <w:trPr>
          <w:trHeight w:val="1892"/>
          <w:jc w:val="center"/>
        </w:trPr>
        <w:tc>
          <w:tcPr>
            <w:tcW w:w="11236" w:type="dxa"/>
            <w:gridSpan w:val="2"/>
            <w:vAlign w:val="center"/>
          </w:tcPr>
          <w:p w14:paraId="6875B300" w14:textId="27F7EAFC" w:rsidR="00466E24" w:rsidRPr="006C331E" w:rsidRDefault="00466E24" w:rsidP="00303BC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>As a current participant in the above reference</w:t>
            </w:r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retirement plan, I wish to make the following change to my current deferral election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7F59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I understand that the </w:t>
            </w:r>
            <w:r w:rsidR="002C351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B30C8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F25D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91DBE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7F59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IRS </w:t>
            </w:r>
            <w:r w:rsidR="00291DBE" w:rsidRPr="006C331E">
              <w:rPr>
                <w:rFonts w:asciiTheme="minorHAnsi" w:hAnsiTheme="minorHAnsi" w:cstheme="minorHAnsi"/>
                <w:sz w:val="20"/>
                <w:szCs w:val="20"/>
              </w:rPr>
              <w:t>contributi</w:t>
            </w:r>
            <w:r w:rsidR="009E3BB9">
              <w:rPr>
                <w:rFonts w:asciiTheme="minorHAnsi" w:hAnsiTheme="minorHAnsi" w:cstheme="minorHAnsi"/>
                <w:sz w:val="20"/>
                <w:szCs w:val="20"/>
              </w:rPr>
              <w:t>on limit per individual is $</w:t>
            </w:r>
            <w:r w:rsidR="00FF25D0">
              <w:rPr>
                <w:rFonts w:asciiTheme="minorHAnsi" w:hAnsiTheme="minorHAnsi" w:cstheme="minorHAnsi"/>
                <w:sz w:val="20"/>
                <w:szCs w:val="20"/>
              </w:rPr>
              <w:t>20,500</w:t>
            </w:r>
            <w:r w:rsidR="00537F59" w:rsidRPr="006C33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91DBE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If I am over age 50 before the end of the current year, and the dollar amount or percentage I elect below will exceed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3BB9">
              <w:rPr>
                <w:rFonts w:asciiTheme="minorHAnsi" w:hAnsiTheme="minorHAnsi" w:cstheme="minorHAnsi"/>
                <w:sz w:val="20"/>
                <w:szCs w:val="20"/>
              </w:rPr>
              <w:t>the $</w:t>
            </w:r>
            <w:r w:rsidR="00FF25D0">
              <w:rPr>
                <w:rFonts w:asciiTheme="minorHAnsi" w:hAnsiTheme="minorHAnsi" w:cstheme="minorHAnsi"/>
                <w:sz w:val="20"/>
                <w:szCs w:val="20"/>
              </w:rPr>
              <w:t>20,500</w:t>
            </w:r>
            <w:r w:rsidR="00291DBE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limit this year, I elect to continue my contributions up to an additional $</w:t>
            </w:r>
            <w:r w:rsidR="004553EC">
              <w:rPr>
                <w:rFonts w:asciiTheme="minorHAnsi" w:hAnsiTheme="minorHAnsi" w:cstheme="minorHAnsi"/>
                <w:sz w:val="20"/>
                <w:szCs w:val="20"/>
              </w:rPr>
              <w:t>6,</w:t>
            </w:r>
            <w:r w:rsidR="00B30C8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553EC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291DBE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as catch-up contributions.  </w:t>
            </w:r>
          </w:p>
          <w:p w14:paraId="0660EA5C" w14:textId="77777777" w:rsidR="00D942A6" w:rsidRPr="006C331E" w:rsidRDefault="00303BC0" w:rsidP="00303BC0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I would like </w:t>
            </w:r>
            <w:bookmarkStart w:id="3" w:name="Text4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3"/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>or $</w:t>
            </w:r>
            <w:bookmarkStart w:id="4" w:name="Text5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4"/>
            <w:r w:rsidR="008B02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>of my compensation wit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>hheld each pay and contributed to my account o</w:t>
            </w:r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pre-tax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basis.</w:t>
            </w:r>
          </w:p>
          <w:p w14:paraId="4F0B795A" w14:textId="77777777" w:rsidR="00D942A6" w:rsidRDefault="00303BC0" w:rsidP="00303BC0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I would like </w:t>
            </w:r>
            <w:bookmarkStart w:id="5" w:name="Text6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5"/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>% or $</w:t>
            </w:r>
            <w:bookmarkStart w:id="6" w:name="Text7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6"/>
            <w:r w:rsidR="008B02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of my compensation withheld each pay and contributed to my account on a 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Roth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basis.</w:t>
            </w:r>
          </w:p>
          <w:p w14:paraId="063B58CD" w14:textId="77777777" w:rsidR="009002C3" w:rsidRDefault="00AD444A" w:rsidP="0090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3760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60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I would like to contribute the maximum amount annually including catch-up contributions (if applicable) on a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pre-tax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basis</w:t>
            </w:r>
          </w:p>
          <w:p w14:paraId="2DCA618D" w14:textId="77777777" w:rsidR="009002C3" w:rsidRDefault="009002C3" w:rsidP="0090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until this election is revoked.</w:t>
            </w:r>
          </w:p>
          <w:p w14:paraId="480D3716" w14:textId="77777777" w:rsidR="00AD444A" w:rsidRDefault="00AD444A" w:rsidP="0090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3760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60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I would like to contribute the maximum amount annually including catch-up contributions (if applicable) on a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basis</w:t>
            </w:r>
          </w:p>
          <w:p w14:paraId="3E07312B" w14:textId="77777777" w:rsidR="009002C3" w:rsidRPr="00AD444A" w:rsidRDefault="009002C3" w:rsidP="00900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until this election is revoked.</w:t>
            </w:r>
          </w:p>
          <w:p w14:paraId="34F600DC" w14:textId="77777777" w:rsidR="00164121" w:rsidRPr="006C331E" w:rsidRDefault="00303BC0" w:rsidP="00303BC0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I would like to </w:t>
            </w:r>
            <w:r w:rsidR="00291DBE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stop </w:t>
            </w:r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>contributing to the retirement plan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immediately</w:t>
            </w:r>
            <w:r w:rsidR="00D87E1D" w:rsidRPr="006C33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C8BC146" w14:textId="77777777" w:rsidR="005500AC" w:rsidRPr="006C331E" w:rsidRDefault="005500AC" w:rsidP="00303BC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>This change is effective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beginning </w:t>
            </w: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0" w:name="Text8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0"/>
            <w:r w:rsidR="007F5B1D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(please refer to your Summary Plan Description</w:t>
            </w: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for allowable dates)</w:t>
            </w:r>
          </w:p>
        </w:tc>
      </w:tr>
      <w:tr w:rsidR="00892751" w:rsidRPr="006C331E" w14:paraId="12ECBFE1" w14:textId="77777777" w:rsidTr="00303BC0">
        <w:tblPrEx>
          <w:tblLook w:val="0000" w:firstRow="0" w:lastRow="0" w:firstColumn="0" w:lastColumn="0" w:noHBand="0" w:noVBand="0"/>
        </w:tblPrEx>
        <w:trPr>
          <w:trHeight w:hRule="exact" w:val="288"/>
          <w:jc w:val="center"/>
        </w:trPr>
        <w:tc>
          <w:tcPr>
            <w:tcW w:w="11236" w:type="dxa"/>
            <w:gridSpan w:val="2"/>
            <w:shd w:val="pct15" w:color="auto" w:fill="auto"/>
            <w:vAlign w:val="center"/>
          </w:tcPr>
          <w:p w14:paraId="44733609" w14:textId="77777777" w:rsidR="00892751" w:rsidRPr="006C331E" w:rsidRDefault="00892751" w:rsidP="00AD4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303BC0"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>eparate</w:t>
            </w:r>
            <w:r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Deferral</w:t>
            </w:r>
            <w:r w:rsidR="00303BC0"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Election for a Bonus</w:t>
            </w:r>
            <w:r w:rsidR="006F30CD" w:rsidRPr="006C33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D444A">
              <w:rPr>
                <w:rFonts w:asciiTheme="minorHAnsi" w:hAnsiTheme="minorHAnsi" w:cstheme="minorHAnsi"/>
                <w:sz w:val="20"/>
                <w:szCs w:val="20"/>
              </w:rPr>
              <w:t>(by default, if no withholding election is made on a bonus, your normal withholding will apply)</w:t>
            </w:r>
          </w:p>
        </w:tc>
      </w:tr>
      <w:tr w:rsidR="00892751" w:rsidRPr="006C331E" w14:paraId="4DC47053" w14:textId="77777777" w:rsidTr="00303BC0">
        <w:tblPrEx>
          <w:tblLook w:val="0000" w:firstRow="0" w:lastRow="0" w:firstColumn="0" w:lastColumn="0" w:noHBand="0" w:noVBand="0"/>
        </w:tblPrEx>
        <w:trPr>
          <w:trHeight w:val="1021"/>
          <w:jc w:val="center"/>
        </w:trPr>
        <w:tc>
          <w:tcPr>
            <w:tcW w:w="11236" w:type="dxa"/>
            <w:gridSpan w:val="2"/>
          </w:tcPr>
          <w:p w14:paraId="1F89CE97" w14:textId="77777777" w:rsidR="00AD444A" w:rsidRDefault="00437604" w:rsidP="00436B1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AD444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="00AD444A">
              <w:rPr>
                <w:rFonts w:asciiTheme="minorHAnsi" w:hAnsiTheme="minorHAnsi" w:cstheme="minorHAnsi"/>
                <w:sz w:val="20"/>
                <w:szCs w:val="20"/>
              </w:rPr>
              <w:t xml:space="preserve">  I choose NOT to have ANY amounts withheld from ANY bonuses paid to me moving forward until elected otherwise.</w:t>
            </w:r>
          </w:p>
          <w:p w14:paraId="04C74502" w14:textId="77777777" w:rsidR="00AD444A" w:rsidRDefault="00437604" w:rsidP="00436B1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AD444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="00AD444A">
              <w:rPr>
                <w:rFonts w:asciiTheme="minorHAnsi" w:hAnsiTheme="minorHAnsi" w:cstheme="minorHAnsi"/>
                <w:sz w:val="20"/>
                <w:szCs w:val="20"/>
              </w:rPr>
              <w:t xml:space="preserve">  I choose to have my standard payroll withholding apply to any and all bonuses paid to me moving forward until elected otherwise.</w:t>
            </w:r>
          </w:p>
          <w:p w14:paraId="6BAF2282" w14:textId="77777777" w:rsidR="00892751" w:rsidRPr="006C331E" w:rsidRDefault="00437604" w:rsidP="00436B1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AD444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="00AD444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>I choose to make a special deferral</w:t>
            </w:r>
            <w:r w:rsidR="00AD444A">
              <w:rPr>
                <w:rFonts w:asciiTheme="minorHAnsi" w:hAnsiTheme="minorHAnsi" w:cstheme="minorHAnsi"/>
                <w:sz w:val="20"/>
                <w:szCs w:val="20"/>
              </w:rPr>
              <w:t>, one-time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withholding election for the bonus dated</w:t>
            </w:r>
            <w:r w:rsidR="00303BC0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4" w:name="Text9"/>
            <w:r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4"/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3BC0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>as follows:</w:t>
            </w:r>
          </w:p>
          <w:p w14:paraId="38CBCBB0" w14:textId="77777777" w:rsidR="00892751" w:rsidRPr="006C331E" w:rsidRDefault="00303BC0" w:rsidP="00436B10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7F59" w:rsidRPr="006C331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537F59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592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I would like </w:t>
            </w:r>
            <w:bookmarkStart w:id="15" w:name="Text10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5"/>
            <w:r w:rsidR="00776592" w:rsidRPr="006C331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or $</w:t>
            </w:r>
            <w:bookmarkStart w:id="16" w:name="Text11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6"/>
            <w:r w:rsidR="00776592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of my bonus 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to be </w:t>
            </w:r>
            <w:r w:rsidR="00892751" w:rsidRPr="006C331E">
              <w:rPr>
                <w:rFonts w:asciiTheme="minorHAnsi" w:hAnsiTheme="minorHAnsi" w:cstheme="minorHAnsi"/>
                <w:sz w:val="20"/>
                <w:szCs w:val="20"/>
              </w:rPr>
              <w:t>withheld and contributed</w:t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to my account on a pre-tax basis.</w:t>
            </w:r>
          </w:p>
          <w:p w14:paraId="7D51FF84" w14:textId="77777777" w:rsidR="00892751" w:rsidRPr="006C331E" w:rsidRDefault="00303BC0" w:rsidP="00436B10">
            <w:pPr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</w:r>
            <w:r w:rsidR="00EF1A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 I would like </w:t>
            </w:r>
            <w:bookmarkStart w:id="17" w:name="Text12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7"/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>% or $</w:t>
            </w:r>
            <w:bookmarkStart w:id="18" w:name="Text13"/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="00E30AA3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C9377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437604" w:rsidRPr="006C33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8"/>
            <w:r w:rsidR="00D942A6" w:rsidRPr="006C331E">
              <w:rPr>
                <w:rFonts w:asciiTheme="minorHAnsi" w:hAnsiTheme="minorHAnsi" w:cstheme="minorHAnsi"/>
                <w:sz w:val="20"/>
                <w:szCs w:val="20"/>
              </w:rPr>
              <w:t xml:space="preserve"> of my bonus to be withheld and contributed to my account on a Roth basis.</w:t>
            </w:r>
          </w:p>
        </w:tc>
      </w:tr>
    </w:tbl>
    <w:p w14:paraId="04160649" w14:textId="77777777" w:rsidR="00303BC0" w:rsidRPr="006C331E" w:rsidRDefault="00303BC0" w:rsidP="00776592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5BFBC1BC" w14:textId="77777777" w:rsidR="00303BC0" w:rsidRPr="006C331E" w:rsidRDefault="00303BC0" w:rsidP="00776592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6444315F" w14:textId="77777777" w:rsidR="00776592" w:rsidRPr="006C331E" w:rsidRDefault="00776592" w:rsidP="00776592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6C331E">
        <w:rPr>
          <w:rFonts w:asciiTheme="minorHAnsi" w:hAnsiTheme="minorHAnsi" w:cstheme="minorHAnsi"/>
          <w:i/>
          <w:sz w:val="20"/>
          <w:szCs w:val="20"/>
        </w:rPr>
        <w:t>I hereby certify that I have made the above elections voluntarily and independently, and that neither my Employer nor</w:t>
      </w:r>
      <w:r w:rsidR="006F30CD" w:rsidRPr="006C331E">
        <w:rPr>
          <w:rFonts w:asciiTheme="minorHAnsi" w:hAnsiTheme="minorHAnsi" w:cstheme="minorHAnsi"/>
          <w:i/>
          <w:sz w:val="20"/>
          <w:szCs w:val="20"/>
        </w:rPr>
        <w:t xml:space="preserve"> any Fiduciary of this plan has</w:t>
      </w:r>
      <w:r w:rsidRPr="006C331E">
        <w:rPr>
          <w:rFonts w:asciiTheme="minorHAnsi" w:hAnsiTheme="minorHAnsi" w:cstheme="minorHAnsi"/>
          <w:i/>
          <w:sz w:val="20"/>
          <w:szCs w:val="20"/>
        </w:rPr>
        <w:t xml:space="preserve"> influenced my decision.</w:t>
      </w:r>
    </w:p>
    <w:p w14:paraId="2726EED1" w14:textId="77777777" w:rsidR="00776592" w:rsidRPr="006C331E" w:rsidRDefault="00776592" w:rsidP="0077659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BA49195" w14:textId="77777777" w:rsidR="00A424E7" w:rsidRPr="006C331E" w:rsidRDefault="00A424E7" w:rsidP="0077659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371C9D0" w14:textId="77777777" w:rsidR="00776592" w:rsidRPr="006C331E" w:rsidRDefault="00776592" w:rsidP="007765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331E">
        <w:rPr>
          <w:rFonts w:asciiTheme="minorHAnsi" w:hAnsiTheme="minorHAnsi" w:cstheme="minorHAnsi"/>
          <w:sz w:val="20"/>
          <w:szCs w:val="20"/>
        </w:rPr>
        <w:t>___________________________________________</w:t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  <w:t>____________________</w:t>
      </w:r>
    </w:p>
    <w:p w14:paraId="0F57EB62" w14:textId="77777777" w:rsidR="009002C3" w:rsidRDefault="00776592" w:rsidP="0077659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331E">
        <w:rPr>
          <w:rFonts w:asciiTheme="minorHAnsi" w:hAnsiTheme="minorHAnsi" w:cstheme="minorHAnsi"/>
          <w:sz w:val="20"/>
          <w:szCs w:val="20"/>
        </w:rPr>
        <w:t>Participant Signature</w:t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</w:r>
      <w:r w:rsidRPr="006C331E">
        <w:rPr>
          <w:rFonts w:asciiTheme="minorHAnsi" w:hAnsiTheme="minorHAnsi" w:cstheme="minorHAnsi"/>
          <w:sz w:val="20"/>
          <w:szCs w:val="20"/>
        </w:rPr>
        <w:tab/>
        <w:t>Date</w:t>
      </w:r>
    </w:p>
    <w:p w14:paraId="3AEDD8A2" w14:textId="77777777" w:rsidR="009002C3" w:rsidRPr="009002C3" w:rsidRDefault="009002C3" w:rsidP="009002C3">
      <w:pPr>
        <w:rPr>
          <w:rFonts w:asciiTheme="minorHAnsi" w:hAnsiTheme="minorHAnsi" w:cstheme="minorHAnsi"/>
          <w:sz w:val="20"/>
          <w:szCs w:val="20"/>
        </w:rPr>
      </w:pPr>
    </w:p>
    <w:p w14:paraId="519C8402" w14:textId="77777777" w:rsidR="009002C3" w:rsidRPr="009002C3" w:rsidRDefault="009002C3" w:rsidP="009002C3">
      <w:pPr>
        <w:rPr>
          <w:rFonts w:asciiTheme="minorHAnsi" w:hAnsiTheme="minorHAnsi" w:cstheme="minorHAnsi"/>
          <w:sz w:val="20"/>
          <w:szCs w:val="20"/>
        </w:rPr>
      </w:pPr>
    </w:p>
    <w:p w14:paraId="7C8133AA" w14:textId="77777777" w:rsidR="00776592" w:rsidRPr="009002C3" w:rsidRDefault="009002C3" w:rsidP="009002C3">
      <w:pPr>
        <w:tabs>
          <w:tab w:val="left" w:pos="1006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76592" w:rsidRPr="009002C3" w:rsidSect="00303BC0">
      <w:headerReference w:type="default" r:id="rId7"/>
      <w:footerReference w:type="default" r:id="rId8"/>
      <w:pgSz w:w="12240" w:h="15840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E71B" w14:textId="77777777" w:rsidR="00291DBE" w:rsidRDefault="00291DBE" w:rsidP="00B2308E">
      <w:pPr>
        <w:spacing w:after="0" w:line="240" w:lineRule="auto"/>
      </w:pPr>
      <w:r>
        <w:separator/>
      </w:r>
    </w:p>
  </w:endnote>
  <w:endnote w:type="continuationSeparator" w:id="0">
    <w:p w14:paraId="6B23A672" w14:textId="77777777" w:rsidR="00291DBE" w:rsidRDefault="00291DBE" w:rsidP="00B2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ED1A" w14:textId="33E1D8DD" w:rsidR="00291DBE" w:rsidRPr="00303BC0" w:rsidRDefault="00303BC0" w:rsidP="00466E24">
    <w:pPr>
      <w:pStyle w:val="Footer"/>
      <w:rPr>
        <w:i/>
        <w:sz w:val="16"/>
        <w:szCs w:val="16"/>
      </w:rPr>
    </w:pPr>
    <w:r w:rsidRPr="00303BC0">
      <w:rPr>
        <w:i/>
        <w:sz w:val="16"/>
        <w:szCs w:val="16"/>
      </w:rPr>
      <w:t>DFChangeFormRoth.docx</w:t>
    </w:r>
    <w:r>
      <w:rPr>
        <w:i/>
        <w:sz w:val="16"/>
        <w:szCs w:val="16"/>
      </w:rPr>
      <w:t xml:space="preserve">                                                                 </w:t>
    </w:r>
    <w:r w:rsidRPr="00303BC0">
      <w:rPr>
        <w:i/>
        <w:sz w:val="16"/>
        <w:szCs w:val="16"/>
      </w:rPr>
      <w:tab/>
    </w:r>
    <w:r w:rsidRPr="00303BC0">
      <w:rPr>
        <w:i/>
        <w:sz w:val="16"/>
        <w:szCs w:val="16"/>
      </w:rPr>
      <w:tab/>
    </w:r>
    <w:r>
      <w:rPr>
        <w:i/>
        <w:sz w:val="16"/>
        <w:szCs w:val="16"/>
      </w:rPr>
      <w:t xml:space="preserve">                                                                             </w:t>
    </w:r>
    <w:r w:rsidR="009002C3">
      <w:rPr>
        <w:i/>
        <w:sz w:val="16"/>
        <w:szCs w:val="16"/>
      </w:rPr>
      <w:t xml:space="preserve">                             </w:t>
    </w:r>
    <w:r w:rsidRPr="00303BC0">
      <w:rPr>
        <w:i/>
        <w:sz w:val="16"/>
        <w:szCs w:val="16"/>
      </w:rPr>
      <w:t xml:space="preserve">Last Modified: </w:t>
    </w:r>
    <w:r w:rsidR="00FF25D0">
      <w:rPr>
        <w:i/>
        <w:sz w:val="16"/>
        <w:szCs w:val="16"/>
      </w:rPr>
      <w:t>November 5, 2021</w:t>
    </w:r>
  </w:p>
  <w:p w14:paraId="7E75E013" w14:textId="77777777" w:rsidR="00291DBE" w:rsidRDefault="0029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F307" w14:textId="77777777" w:rsidR="00291DBE" w:rsidRDefault="00291DBE" w:rsidP="00B2308E">
      <w:pPr>
        <w:spacing w:after="0" w:line="240" w:lineRule="auto"/>
      </w:pPr>
      <w:r>
        <w:separator/>
      </w:r>
    </w:p>
  </w:footnote>
  <w:footnote w:type="continuationSeparator" w:id="0">
    <w:p w14:paraId="23D6DC3B" w14:textId="77777777" w:rsidR="00291DBE" w:rsidRDefault="00291DBE" w:rsidP="00B2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A5BD" w14:textId="77777777" w:rsidR="00291DBE" w:rsidRDefault="00291DBE" w:rsidP="00B2308E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DEFERRAL PERCENTAGE</w:t>
    </w:r>
  </w:p>
  <w:p w14:paraId="4B781209" w14:textId="77777777" w:rsidR="00291DBE" w:rsidRPr="00B2308E" w:rsidRDefault="00291DBE" w:rsidP="00B2308E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ELECTION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5E3"/>
    <w:rsid w:val="00100014"/>
    <w:rsid w:val="00144F36"/>
    <w:rsid w:val="00164121"/>
    <w:rsid w:val="001D40DA"/>
    <w:rsid w:val="001E2B17"/>
    <w:rsid w:val="00212B07"/>
    <w:rsid w:val="0025400C"/>
    <w:rsid w:val="00267D80"/>
    <w:rsid w:val="00291DBE"/>
    <w:rsid w:val="00293B58"/>
    <w:rsid w:val="002C3510"/>
    <w:rsid w:val="002E5C3E"/>
    <w:rsid w:val="002E5D61"/>
    <w:rsid w:val="00303BC0"/>
    <w:rsid w:val="00355C53"/>
    <w:rsid w:val="003815A2"/>
    <w:rsid w:val="003854EF"/>
    <w:rsid w:val="00436B10"/>
    <w:rsid w:val="00437604"/>
    <w:rsid w:val="004528B5"/>
    <w:rsid w:val="004553EC"/>
    <w:rsid w:val="00466E24"/>
    <w:rsid w:val="004857B2"/>
    <w:rsid w:val="004B3D45"/>
    <w:rsid w:val="00537F59"/>
    <w:rsid w:val="00543509"/>
    <w:rsid w:val="005500AC"/>
    <w:rsid w:val="005A4671"/>
    <w:rsid w:val="005F347C"/>
    <w:rsid w:val="00622EAF"/>
    <w:rsid w:val="006658BA"/>
    <w:rsid w:val="006816F9"/>
    <w:rsid w:val="00691BC8"/>
    <w:rsid w:val="006C331E"/>
    <w:rsid w:val="006E6B9F"/>
    <w:rsid w:val="006F30CD"/>
    <w:rsid w:val="00776592"/>
    <w:rsid w:val="007E077E"/>
    <w:rsid w:val="007F5B1D"/>
    <w:rsid w:val="00892751"/>
    <w:rsid w:val="008B0237"/>
    <w:rsid w:val="009002C3"/>
    <w:rsid w:val="0095614D"/>
    <w:rsid w:val="00975971"/>
    <w:rsid w:val="009A31C1"/>
    <w:rsid w:val="009A7713"/>
    <w:rsid w:val="009E3BB9"/>
    <w:rsid w:val="009F7143"/>
    <w:rsid w:val="00A424E7"/>
    <w:rsid w:val="00AD444A"/>
    <w:rsid w:val="00B2308E"/>
    <w:rsid w:val="00B30C85"/>
    <w:rsid w:val="00BF1B45"/>
    <w:rsid w:val="00C25F65"/>
    <w:rsid w:val="00C315E3"/>
    <w:rsid w:val="00C93774"/>
    <w:rsid w:val="00D11D7B"/>
    <w:rsid w:val="00D87E1D"/>
    <w:rsid w:val="00D942A6"/>
    <w:rsid w:val="00DD3A79"/>
    <w:rsid w:val="00DF40F8"/>
    <w:rsid w:val="00E30AA3"/>
    <w:rsid w:val="00EF1AD2"/>
    <w:rsid w:val="00F35251"/>
    <w:rsid w:val="00F55872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9373"/>
  <w15:docId w15:val="{D421BEEE-ACCC-4FFB-B781-4583081D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0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308E"/>
  </w:style>
  <w:style w:type="paragraph" w:styleId="Footer">
    <w:name w:val="footer"/>
    <w:basedOn w:val="Normal"/>
    <w:link w:val="FooterChar"/>
    <w:uiPriority w:val="99"/>
    <w:unhideWhenUsed/>
    <w:rsid w:val="00B230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308E"/>
  </w:style>
  <w:style w:type="table" w:styleId="TableGrid">
    <w:name w:val="Table Grid"/>
    <w:basedOn w:val="TableNormal"/>
    <w:uiPriority w:val="59"/>
    <w:rsid w:val="00355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2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A09B-2BF1-4248-935C-610159B6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Ryan Hurst</cp:lastModifiedBy>
  <cp:revision>2</cp:revision>
  <cp:lastPrinted>2014-10-09T12:26:00Z</cp:lastPrinted>
  <dcterms:created xsi:type="dcterms:W3CDTF">2022-01-05T17:13:00Z</dcterms:created>
  <dcterms:modified xsi:type="dcterms:W3CDTF">2022-01-05T17:13:00Z</dcterms:modified>
</cp:coreProperties>
</file>